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628" w:rsidRPr="00EA0628" w:rsidRDefault="004F6703" w:rsidP="00EA0628">
      <w:pPr>
        <w:shd w:val="clear" w:color="auto" w:fill="F4F4F4"/>
        <w:spacing w:after="100" w:afterAutospacing="1" w:line="240" w:lineRule="auto"/>
        <w:outlineLvl w:val="1"/>
        <w:rPr>
          <w:rFonts w:ascii="Arial" w:eastAsia="Times New Roman" w:hAnsi="Arial" w:cs="Arial"/>
          <w:color w:val="3A3A3A"/>
          <w:sz w:val="36"/>
          <w:szCs w:val="36"/>
        </w:rPr>
      </w:pPr>
      <w:r>
        <w:rPr>
          <w:rFonts w:ascii="Arial" w:eastAsia="Times New Roman" w:hAnsi="Arial" w:cs="Arial"/>
          <w:color w:val="3A3A3A"/>
          <w:sz w:val="36"/>
          <w:szCs w:val="36"/>
        </w:rPr>
        <w:t xml:space="preserve">Project </w:t>
      </w:r>
    </w:p>
    <w:p w:rsidR="00EA0628" w:rsidRPr="00EA0628" w:rsidRDefault="00EA0628" w:rsidP="00EA0628">
      <w:pPr>
        <w:shd w:val="clear" w:color="auto" w:fill="F4F4F4"/>
        <w:spacing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Defining the Competitive Field</w:t>
      </w:r>
      <w:r w:rsidR="00675E1E">
        <w:rPr>
          <w:rFonts w:ascii="Arial" w:eastAsia="Times New Roman" w:hAnsi="Arial" w:cs="Arial"/>
          <w:b/>
          <w:bCs/>
          <w:color w:val="3A3A3A"/>
          <w:sz w:val="24"/>
          <w:szCs w:val="24"/>
        </w:rPr>
        <w:t xml:space="preserve"> using the Porter’s </w:t>
      </w:r>
      <w:bookmarkStart w:id="0" w:name="_GoBack"/>
      <w:bookmarkEnd w:id="0"/>
      <w:r w:rsidR="00675E1E">
        <w:rPr>
          <w:rFonts w:ascii="Arial" w:eastAsia="Times New Roman" w:hAnsi="Arial" w:cs="Arial"/>
          <w:b/>
          <w:bCs/>
          <w:color w:val="3A3A3A"/>
          <w:sz w:val="24"/>
          <w:szCs w:val="24"/>
        </w:rPr>
        <w:t xml:space="preserve">Five Forces </w:t>
      </w:r>
    </w:p>
    <w:p w:rsidR="00EA0628" w:rsidRPr="00EA0628" w:rsidRDefault="00EA0628" w:rsidP="00EA0628">
      <w:pPr>
        <w:shd w:val="clear" w:color="auto" w:fill="F4F4F4"/>
        <w:spacing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The Challenge</w:t>
      </w:r>
    </w:p>
    <w:p w:rsidR="004F6703" w:rsidRDefault="00EA0628" w:rsidP="00EA0628">
      <w:pPr>
        <w:shd w:val="clear" w:color="auto" w:fill="F4F4F4"/>
        <w:spacing w:after="100" w:afterAutospacing="1" w:line="240" w:lineRule="auto"/>
        <w:rPr>
          <w:rFonts w:ascii="Arial" w:eastAsia="Times New Roman" w:hAnsi="Arial" w:cs="Arial"/>
          <w:color w:val="3A3A3A"/>
          <w:sz w:val="24"/>
          <w:szCs w:val="24"/>
        </w:rPr>
      </w:pPr>
      <w:r w:rsidRPr="00EA0628">
        <w:rPr>
          <w:rFonts w:ascii="Arial" w:eastAsia="Times New Roman" w:hAnsi="Arial" w:cs="Arial"/>
          <w:color w:val="3A3A3A"/>
          <w:sz w:val="24"/>
          <w:szCs w:val="24"/>
        </w:rPr>
        <w:t xml:space="preserve">M1 focuses significant attention on the extremely important topic of market structure, including environmental surveillance. Among other things, you were introduced to Porter's Five Forces Model, via your readings, which serves as a useful reference for defining competition. Specifically, </w:t>
      </w:r>
      <w:r w:rsidRPr="004F6703">
        <w:rPr>
          <w:rFonts w:ascii="Arial" w:eastAsia="Times New Roman" w:hAnsi="Arial" w:cs="Arial"/>
          <w:b/>
          <w:color w:val="3A3A3A"/>
          <w:sz w:val="24"/>
          <w:szCs w:val="24"/>
        </w:rPr>
        <w:t>you are to place yourself in the role of Strategy Officer for a soon-to-be-established skilled nursing facility based i</w:t>
      </w:r>
      <w:r w:rsidRPr="00EA0628">
        <w:rPr>
          <w:rFonts w:ascii="Arial" w:eastAsia="Times New Roman" w:hAnsi="Arial" w:cs="Arial"/>
          <w:color w:val="3A3A3A"/>
          <w:sz w:val="24"/>
          <w:szCs w:val="24"/>
        </w:rPr>
        <w:t xml:space="preserve">n the city of </w:t>
      </w:r>
      <w:r w:rsidR="004F6703">
        <w:rPr>
          <w:rFonts w:ascii="Arial" w:eastAsia="Times New Roman" w:hAnsi="Arial" w:cs="Arial"/>
          <w:color w:val="3A3A3A"/>
          <w:sz w:val="24"/>
          <w:szCs w:val="24"/>
        </w:rPr>
        <w:t xml:space="preserve">Pembroke Pines, FL – West </w:t>
      </w:r>
      <w:r w:rsidR="004F6703" w:rsidRPr="004F6703">
        <w:rPr>
          <w:rFonts w:ascii="Arial" w:eastAsia="Times New Roman" w:hAnsi="Arial" w:cs="Arial"/>
          <w:noProof/>
          <w:color w:val="3A3A3A"/>
          <w:sz w:val="24"/>
          <w:szCs w:val="24"/>
        </w:rPr>
        <w:t>Side</w:t>
      </w:r>
      <w:r w:rsidRPr="004F6703">
        <w:rPr>
          <w:rFonts w:ascii="Arial" w:eastAsia="Times New Roman" w:hAnsi="Arial" w:cs="Arial"/>
          <w:noProof/>
          <w:color w:val="3A3A3A"/>
          <w:sz w:val="24"/>
          <w:szCs w:val="24"/>
        </w:rPr>
        <w:t xml:space="preserve"> choice</w:t>
      </w:r>
      <w:r w:rsidRPr="00EA0628">
        <w:rPr>
          <w:rFonts w:ascii="Arial" w:eastAsia="Times New Roman" w:hAnsi="Arial" w:cs="Arial"/>
          <w:color w:val="3A3A3A"/>
          <w:sz w:val="24"/>
          <w:szCs w:val="24"/>
        </w:rPr>
        <w:t> </w:t>
      </w:r>
      <w:r w:rsidRPr="00EA0628">
        <w:rPr>
          <w:rFonts w:ascii="Arial" w:eastAsia="Times New Roman" w:hAnsi="Arial" w:cs="Arial"/>
          <w:i/>
          <w:iCs/>
          <w:color w:val="3A3A3A"/>
          <w:sz w:val="24"/>
          <w:szCs w:val="24"/>
        </w:rPr>
        <w:t>(you must select an actual city, as this exercise requires an actual market investigation)</w:t>
      </w:r>
      <w:r w:rsidRPr="00EA0628">
        <w:rPr>
          <w:rFonts w:ascii="Arial" w:eastAsia="Times New Roman" w:hAnsi="Arial" w:cs="Arial"/>
          <w:color w:val="3A3A3A"/>
          <w:sz w:val="24"/>
          <w:szCs w:val="24"/>
        </w:rPr>
        <w:t xml:space="preserve">. </w:t>
      </w:r>
    </w:p>
    <w:p w:rsidR="004F6703" w:rsidRPr="004F6703" w:rsidRDefault="004F6703" w:rsidP="004F6703">
      <w:pPr>
        <w:pStyle w:val="ListParagraph"/>
        <w:numPr>
          <w:ilvl w:val="0"/>
          <w:numId w:val="3"/>
        </w:numPr>
        <w:shd w:val="clear" w:color="auto" w:fill="F4F4F4"/>
        <w:spacing w:after="100" w:afterAutospacing="1" w:line="240" w:lineRule="auto"/>
        <w:rPr>
          <w:rFonts w:ascii="Arial" w:eastAsia="Times New Roman" w:hAnsi="Arial" w:cs="Arial"/>
          <w:color w:val="3A3A3A"/>
          <w:sz w:val="24"/>
          <w:szCs w:val="24"/>
        </w:rPr>
      </w:pPr>
      <w:r w:rsidRPr="004F6703">
        <w:rPr>
          <w:rFonts w:ascii="Arial" w:eastAsia="Times New Roman" w:hAnsi="Arial" w:cs="Arial"/>
          <w:color w:val="3A3A3A"/>
          <w:sz w:val="24"/>
          <w:szCs w:val="24"/>
        </w:rPr>
        <w:t xml:space="preserve">Search in Google – Skill Nursing Facilities in Pembroke Pines -   </w:t>
      </w:r>
    </w:p>
    <w:p w:rsidR="004F6703" w:rsidRDefault="004F6703" w:rsidP="004F6703">
      <w:pPr>
        <w:pStyle w:val="ListParagraph"/>
        <w:numPr>
          <w:ilvl w:val="0"/>
          <w:numId w:val="3"/>
        </w:numPr>
        <w:shd w:val="clear" w:color="auto" w:fill="F4F4F4"/>
        <w:spacing w:after="100" w:afterAutospacing="1" w:line="240" w:lineRule="auto"/>
        <w:rPr>
          <w:rFonts w:ascii="Arial" w:eastAsia="Times New Roman" w:hAnsi="Arial" w:cs="Arial"/>
          <w:color w:val="3A3A3A"/>
          <w:sz w:val="24"/>
          <w:szCs w:val="24"/>
        </w:rPr>
      </w:pPr>
      <w:r w:rsidRPr="004F6703">
        <w:rPr>
          <w:rFonts w:ascii="Arial" w:eastAsia="Times New Roman" w:hAnsi="Arial" w:cs="Arial"/>
          <w:color w:val="3A3A3A"/>
          <w:sz w:val="24"/>
          <w:szCs w:val="24"/>
        </w:rPr>
        <w:t xml:space="preserve">Competition – </w:t>
      </w:r>
      <w:r w:rsidRPr="004F6703">
        <w:rPr>
          <w:rFonts w:ascii="Arial" w:eastAsia="Times New Roman" w:hAnsi="Arial" w:cs="Arial"/>
          <w:color w:val="3A3A3A"/>
          <w:sz w:val="24"/>
          <w:szCs w:val="24"/>
        </w:rPr>
        <w:t xml:space="preserve">analyze their services as </w:t>
      </w:r>
      <w:r w:rsidRPr="004F6703">
        <w:rPr>
          <w:rFonts w:ascii="Arial" w:eastAsia="Times New Roman" w:hAnsi="Arial" w:cs="Arial"/>
          <w:noProof/>
          <w:color w:val="3A3A3A"/>
          <w:sz w:val="24"/>
          <w:szCs w:val="24"/>
        </w:rPr>
        <w:t>skill</w:t>
      </w:r>
      <w:r w:rsidRPr="004F6703">
        <w:rPr>
          <w:rFonts w:ascii="Arial" w:eastAsia="Times New Roman" w:hAnsi="Arial" w:cs="Arial"/>
          <w:color w:val="3A3A3A"/>
          <w:sz w:val="24"/>
          <w:szCs w:val="24"/>
        </w:rPr>
        <w:t xml:space="preserve"> nursing facilities.</w:t>
      </w:r>
    </w:p>
    <w:p w:rsidR="004F6703" w:rsidRDefault="004F6703" w:rsidP="004F6703">
      <w:pPr>
        <w:pStyle w:val="ListParagraph"/>
        <w:numPr>
          <w:ilvl w:val="1"/>
          <w:numId w:val="3"/>
        </w:numPr>
        <w:shd w:val="clear" w:color="auto" w:fill="F4F4F4"/>
        <w:spacing w:after="100" w:afterAutospacing="1" w:line="240" w:lineRule="auto"/>
        <w:rPr>
          <w:rFonts w:ascii="Arial" w:eastAsia="Times New Roman" w:hAnsi="Arial" w:cs="Arial"/>
          <w:color w:val="3A3A3A"/>
          <w:sz w:val="24"/>
          <w:szCs w:val="24"/>
        </w:rPr>
      </w:pPr>
      <w:r w:rsidRPr="004F6703">
        <w:rPr>
          <w:rFonts w:ascii="Arial" w:eastAsia="Times New Roman" w:hAnsi="Arial" w:cs="Arial"/>
          <w:color w:val="3A3A3A"/>
          <w:sz w:val="24"/>
          <w:szCs w:val="24"/>
        </w:rPr>
        <w:t xml:space="preserve">Memorial Manor </w:t>
      </w:r>
      <w:r>
        <w:rPr>
          <w:rFonts w:ascii="Arial" w:eastAsia="Times New Roman" w:hAnsi="Arial" w:cs="Arial"/>
          <w:color w:val="3A3A3A"/>
          <w:sz w:val="24"/>
          <w:szCs w:val="24"/>
        </w:rPr>
        <w:t>- Pembroke Pines</w:t>
      </w:r>
      <w:r w:rsidR="00E41CA4">
        <w:rPr>
          <w:rFonts w:ascii="Arial" w:eastAsia="Times New Roman" w:hAnsi="Arial" w:cs="Arial"/>
          <w:color w:val="3A3A3A"/>
          <w:sz w:val="24"/>
          <w:szCs w:val="24"/>
        </w:rPr>
        <w:t xml:space="preserve">, FL </w:t>
      </w:r>
    </w:p>
    <w:p w:rsidR="004F6703" w:rsidRDefault="004F6703" w:rsidP="004F6703">
      <w:pPr>
        <w:pStyle w:val="ListParagraph"/>
        <w:numPr>
          <w:ilvl w:val="1"/>
          <w:numId w:val="3"/>
        </w:numPr>
        <w:shd w:val="clear" w:color="auto" w:fill="F4F4F4"/>
        <w:spacing w:after="100" w:afterAutospacing="1" w:line="240" w:lineRule="auto"/>
        <w:rPr>
          <w:rFonts w:ascii="Arial" w:eastAsia="Times New Roman" w:hAnsi="Arial" w:cs="Arial"/>
          <w:color w:val="3A3A3A"/>
          <w:sz w:val="24"/>
          <w:szCs w:val="24"/>
        </w:rPr>
      </w:pPr>
      <w:r>
        <w:rPr>
          <w:rFonts w:ascii="Arial" w:eastAsia="Times New Roman" w:hAnsi="Arial" w:cs="Arial"/>
          <w:color w:val="3A3A3A"/>
          <w:sz w:val="24"/>
          <w:szCs w:val="24"/>
        </w:rPr>
        <w:t xml:space="preserve">Victoria Villa Assisted Living, Davie, FL </w:t>
      </w:r>
    </w:p>
    <w:p w:rsidR="004F6703" w:rsidRDefault="004F6703" w:rsidP="004F6703">
      <w:pPr>
        <w:pStyle w:val="ListParagraph"/>
        <w:numPr>
          <w:ilvl w:val="1"/>
          <w:numId w:val="3"/>
        </w:numPr>
        <w:shd w:val="clear" w:color="auto" w:fill="F4F4F4"/>
        <w:spacing w:after="100" w:afterAutospacing="1" w:line="240" w:lineRule="auto"/>
        <w:rPr>
          <w:rFonts w:ascii="Arial" w:eastAsia="Times New Roman" w:hAnsi="Arial" w:cs="Arial"/>
          <w:color w:val="3A3A3A"/>
          <w:sz w:val="24"/>
          <w:szCs w:val="24"/>
        </w:rPr>
      </w:pPr>
      <w:r>
        <w:rPr>
          <w:rFonts w:ascii="Arial" w:eastAsia="Times New Roman" w:hAnsi="Arial" w:cs="Arial"/>
          <w:color w:val="3A3A3A"/>
          <w:sz w:val="24"/>
          <w:szCs w:val="24"/>
        </w:rPr>
        <w:t xml:space="preserve">Assisted Living of Pembroke Pines, FL </w:t>
      </w:r>
      <w:r w:rsidRPr="004F6703">
        <w:rPr>
          <w:rFonts w:ascii="Arial" w:eastAsia="Times New Roman" w:hAnsi="Arial" w:cs="Arial"/>
          <w:color w:val="3A3A3A"/>
          <w:sz w:val="24"/>
          <w:szCs w:val="24"/>
        </w:rPr>
        <w:t xml:space="preserve"> </w:t>
      </w:r>
    </w:p>
    <w:p w:rsidR="004F6703" w:rsidRDefault="004F6703" w:rsidP="004F6703">
      <w:pPr>
        <w:pStyle w:val="ListParagraph"/>
        <w:numPr>
          <w:ilvl w:val="0"/>
          <w:numId w:val="3"/>
        </w:numPr>
        <w:shd w:val="clear" w:color="auto" w:fill="F4F4F4"/>
        <w:spacing w:after="100" w:afterAutospacing="1" w:line="240" w:lineRule="auto"/>
        <w:rPr>
          <w:rFonts w:ascii="Arial" w:eastAsia="Times New Roman" w:hAnsi="Arial" w:cs="Arial"/>
          <w:color w:val="3A3A3A"/>
          <w:sz w:val="24"/>
          <w:szCs w:val="24"/>
        </w:rPr>
      </w:pPr>
      <w:r>
        <w:rPr>
          <w:rFonts w:ascii="Arial" w:eastAsia="Times New Roman" w:hAnsi="Arial" w:cs="Arial"/>
          <w:color w:val="3A3A3A"/>
          <w:sz w:val="24"/>
          <w:szCs w:val="24"/>
        </w:rPr>
        <w:t xml:space="preserve">There are two major </w:t>
      </w:r>
      <w:r w:rsidRPr="004F6703">
        <w:rPr>
          <w:rFonts w:ascii="Arial" w:eastAsia="Times New Roman" w:hAnsi="Arial" w:cs="Arial"/>
          <w:noProof/>
          <w:color w:val="3A3A3A"/>
          <w:sz w:val="24"/>
          <w:szCs w:val="24"/>
        </w:rPr>
        <w:t>hospital</w:t>
      </w:r>
      <w:r>
        <w:rPr>
          <w:rFonts w:ascii="Arial" w:eastAsia="Times New Roman" w:hAnsi="Arial" w:cs="Arial"/>
          <w:noProof/>
          <w:color w:val="3A3A3A"/>
          <w:sz w:val="24"/>
          <w:szCs w:val="24"/>
        </w:rPr>
        <w:t>s</w:t>
      </w:r>
      <w:r>
        <w:rPr>
          <w:rFonts w:ascii="Arial" w:eastAsia="Times New Roman" w:hAnsi="Arial" w:cs="Arial"/>
          <w:color w:val="3A3A3A"/>
          <w:sz w:val="24"/>
          <w:szCs w:val="24"/>
        </w:rPr>
        <w:t xml:space="preserve"> in Pembroke Pines -  Both </w:t>
      </w:r>
      <w:r w:rsidRPr="004F6703">
        <w:rPr>
          <w:rFonts w:ascii="Arial" w:eastAsia="Times New Roman" w:hAnsi="Arial" w:cs="Arial"/>
          <w:noProof/>
          <w:color w:val="3A3A3A"/>
          <w:sz w:val="24"/>
          <w:szCs w:val="24"/>
        </w:rPr>
        <w:t>hospital</w:t>
      </w:r>
      <w:r>
        <w:rPr>
          <w:rFonts w:ascii="Arial" w:eastAsia="Times New Roman" w:hAnsi="Arial" w:cs="Arial"/>
          <w:noProof/>
          <w:color w:val="3A3A3A"/>
          <w:sz w:val="24"/>
          <w:szCs w:val="24"/>
        </w:rPr>
        <w:t>s</w:t>
      </w:r>
      <w:r>
        <w:rPr>
          <w:rFonts w:ascii="Arial" w:eastAsia="Times New Roman" w:hAnsi="Arial" w:cs="Arial"/>
          <w:color w:val="3A3A3A"/>
          <w:sz w:val="24"/>
          <w:szCs w:val="24"/>
        </w:rPr>
        <w:t xml:space="preserve"> belong to the Memorial Healthcare System</w:t>
      </w:r>
    </w:p>
    <w:p w:rsidR="004F6703" w:rsidRDefault="004F6703" w:rsidP="004F6703">
      <w:pPr>
        <w:pStyle w:val="ListParagraph"/>
        <w:numPr>
          <w:ilvl w:val="1"/>
          <w:numId w:val="3"/>
        </w:numPr>
        <w:shd w:val="clear" w:color="auto" w:fill="F4F4F4"/>
        <w:spacing w:after="100" w:afterAutospacing="1" w:line="240" w:lineRule="auto"/>
        <w:rPr>
          <w:rFonts w:ascii="Arial" w:eastAsia="Times New Roman" w:hAnsi="Arial" w:cs="Arial"/>
          <w:color w:val="3A3A3A"/>
          <w:sz w:val="24"/>
          <w:szCs w:val="24"/>
        </w:rPr>
      </w:pPr>
      <w:r>
        <w:rPr>
          <w:rFonts w:ascii="Arial" w:eastAsia="Times New Roman" w:hAnsi="Arial" w:cs="Arial"/>
          <w:color w:val="3A3A3A"/>
          <w:sz w:val="24"/>
          <w:szCs w:val="24"/>
        </w:rPr>
        <w:t>Memorial Hospital Pembroke Pines</w:t>
      </w:r>
    </w:p>
    <w:p w:rsidR="004F6703" w:rsidRPr="004F6703" w:rsidRDefault="004F6703" w:rsidP="004F6703">
      <w:pPr>
        <w:pStyle w:val="ListParagraph"/>
        <w:numPr>
          <w:ilvl w:val="1"/>
          <w:numId w:val="3"/>
        </w:numPr>
        <w:shd w:val="clear" w:color="auto" w:fill="F4F4F4"/>
        <w:spacing w:after="100" w:afterAutospacing="1" w:line="240" w:lineRule="auto"/>
        <w:rPr>
          <w:rFonts w:ascii="Arial" w:eastAsia="Times New Roman" w:hAnsi="Arial" w:cs="Arial"/>
          <w:color w:val="3A3A3A"/>
          <w:sz w:val="24"/>
          <w:szCs w:val="24"/>
        </w:rPr>
      </w:pPr>
      <w:r>
        <w:rPr>
          <w:rFonts w:ascii="Arial" w:eastAsia="Times New Roman" w:hAnsi="Arial" w:cs="Arial"/>
          <w:color w:val="3A3A3A"/>
          <w:sz w:val="24"/>
          <w:szCs w:val="24"/>
        </w:rPr>
        <w:t xml:space="preserve">Memorial Hospital West </w:t>
      </w:r>
    </w:p>
    <w:p w:rsidR="004F6703" w:rsidRDefault="004F6703" w:rsidP="00EA0628">
      <w:pPr>
        <w:shd w:val="clear" w:color="auto" w:fill="F4F4F4"/>
        <w:spacing w:after="100" w:afterAutospacing="1" w:line="240" w:lineRule="auto"/>
        <w:rPr>
          <w:rFonts w:ascii="Arial" w:eastAsia="Times New Roman" w:hAnsi="Arial" w:cs="Arial"/>
          <w:color w:val="3A3A3A"/>
          <w:sz w:val="24"/>
          <w:szCs w:val="24"/>
        </w:rPr>
      </w:pPr>
    </w:p>
    <w:p w:rsidR="00EA0628" w:rsidRPr="00EA0628" w:rsidRDefault="00EA0628" w:rsidP="00EA0628">
      <w:pPr>
        <w:shd w:val="clear" w:color="auto" w:fill="F4F4F4"/>
        <w:spacing w:after="100" w:afterAutospacing="1" w:line="240" w:lineRule="auto"/>
        <w:rPr>
          <w:rFonts w:ascii="Arial" w:eastAsia="Times New Roman" w:hAnsi="Arial" w:cs="Arial"/>
          <w:color w:val="3A3A3A"/>
          <w:sz w:val="24"/>
          <w:szCs w:val="24"/>
        </w:rPr>
      </w:pPr>
      <w:r w:rsidRPr="00EA0628">
        <w:rPr>
          <w:rFonts w:ascii="Arial" w:eastAsia="Times New Roman" w:hAnsi="Arial" w:cs="Arial"/>
          <w:color w:val="3A3A3A"/>
          <w:sz w:val="24"/>
          <w:szCs w:val="24"/>
        </w:rPr>
        <w:t xml:space="preserve">This entity will be named </w:t>
      </w:r>
      <w:r w:rsidRPr="004F6703">
        <w:rPr>
          <w:rFonts w:ascii="Arial" w:eastAsia="Times New Roman" w:hAnsi="Arial" w:cs="Arial"/>
          <w:b/>
          <w:color w:val="3A3A3A"/>
          <w:sz w:val="24"/>
          <w:szCs w:val="24"/>
        </w:rPr>
        <w:t xml:space="preserve">Ridgecrest Manor </w:t>
      </w:r>
      <w:r w:rsidRPr="00EA0628">
        <w:rPr>
          <w:rFonts w:ascii="Arial" w:eastAsia="Times New Roman" w:hAnsi="Arial" w:cs="Arial"/>
          <w:color w:val="3A3A3A"/>
          <w:sz w:val="24"/>
          <w:szCs w:val="24"/>
        </w:rPr>
        <w:t>and it will offer the usual and customary array of services provided by skilled nursing facilities.</w:t>
      </w:r>
    </w:p>
    <w:p w:rsidR="00EA0628" w:rsidRPr="004F6703" w:rsidRDefault="00EA0628" w:rsidP="00EA0628">
      <w:pPr>
        <w:shd w:val="clear" w:color="auto" w:fill="F4F4F4"/>
        <w:spacing w:after="100" w:afterAutospacing="1" w:line="240" w:lineRule="auto"/>
        <w:rPr>
          <w:rFonts w:ascii="Arial" w:eastAsia="Times New Roman" w:hAnsi="Arial" w:cs="Arial"/>
          <w:b/>
          <w:color w:val="3A3A3A"/>
          <w:sz w:val="24"/>
          <w:szCs w:val="24"/>
        </w:rPr>
      </w:pPr>
      <w:r w:rsidRPr="00EA0628">
        <w:rPr>
          <w:rFonts w:ascii="Arial" w:eastAsia="Times New Roman" w:hAnsi="Arial" w:cs="Arial"/>
          <w:color w:val="3A3A3A"/>
          <w:sz w:val="24"/>
          <w:szCs w:val="24"/>
        </w:rPr>
        <w:t xml:space="preserve">The owners, new in their role as healthcare entrepreneurs, wish to gain a better understanding of competition in the market and enlist you to prepare an associated assessment. </w:t>
      </w:r>
      <w:r w:rsidRPr="004F6703">
        <w:rPr>
          <w:rFonts w:ascii="Arial" w:eastAsia="Times New Roman" w:hAnsi="Arial" w:cs="Arial"/>
          <w:b/>
          <w:color w:val="3A3A3A"/>
          <w:sz w:val="24"/>
          <w:szCs w:val="24"/>
        </w:rPr>
        <w:t>Your task is to conduct the assessment using Porter's Five Forces Model. In doing so, consult a variety of information sources (e.g., telephone directories, the Internet, industry databases), your own firsthand knowledge of the marketplace, and other relevant sources in an effort to populate Porter’s Five Forces framework.</w:t>
      </w:r>
    </w:p>
    <w:p w:rsidR="00EA0628" w:rsidRPr="00EA0628" w:rsidRDefault="00EA0628" w:rsidP="00EA0628">
      <w:pPr>
        <w:shd w:val="clear" w:color="auto" w:fill="F4F4F4"/>
        <w:spacing w:after="100" w:afterAutospacing="1" w:line="240" w:lineRule="auto"/>
        <w:rPr>
          <w:rFonts w:ascii="Arial" w:eastAsia="Times New Roman" w:hAnsi="Arial" w:cs="Arial"/>
          <w:color w:val="3A3A3A"/>
          <w:sz w:val="24"/>
          <w:szCs w:val="24"/>
        </w:rPr>
      </w:pPr>
      <w:r w:rsidRPr="00EA0628">
        <w:rPr>
          <w:rFonts w:ascii="Arial" w:eastAsia="Times New Roman" w:hAnsi="Arial" w:cs="Arial"/>
          <w:color w:val="3A3A3A"/>
          <w:sz w:val="24"/>
          <w:szCs w:val="24"/>
        </w:rPr>
        <w:t>As this is a practical exercise which must deliver real-world value, you are required to explicitly identify the relevant forces in the market (e.g., existing competitors/rivals must be listed by their specific brand name, substitutes must be explicitly named, and so on). Merely describing the forces in general terms isn't sufficient for this exercise, as the result delivers very little operational guidance from the perspective of the practicing executive. </w:t>
      </w:r>
      <w:r w:rsidRPr="004F6703">
        <w:rPr>
          <w:rFonts w:ascii="Arial" w:eastAsia="Times New Roman" w:hAnsi="Arial" w:cs="Arial"/>
          <w:b/>
          <w:i/>
          <w:iCs/>
          <w:color w:val="FF0000"/>
          <w:sz w:val="24"/>
          <w:szCs w:val="24"/>
        </w:rPr>
        <w:t>(Remember-----the owners desire to gain a better understanding of competition in the market.</w:t>
      </w:r>
      <w:r w:rsidRPr="00EA0628">
        <w:rPr>
          <w:rFonts w:ascii="Arial" w:eastAsia="Times New Roman" w:hAnsi="Arial" w:cs="Arial"/>
          <w:i/>
          <w:iCs/>
          <w:color w:val="3A3A3A"/>
          <w:sz w:val="24"/>
          <w:szCs w:val="24"/>
        </w:rPr>
        <w:t xml:space="preserve"> They likely already have a general understanding; it's up to you to deliver the specifics!)</w:t>
      </w:r>
      <w:r w:rsidRPr="00EA0628">
        <w:rPr>
          <w:rFonts w:ascii="Arial" w:eastAsia="Times New Roman" w:hAnsi="Arial" w:cs="Arial"/>
          <w:color w:val="3A3A3A"/>
          <w:sz w:val="24"/>
          <w:szCs w:val="24"/>
        </w:rPr>
        <w:t xml:space="preserve"> Be sure to consult additional resources of which scores </w:t>
      </w:r>
      <w:r w:rsidRPr="00EA0628">
        <w:rPr>
          <w:rFonts w:ascii="Arial" w:eastAsia="Times New Roman" w:hAnsi="Arial" w:cs="Arial"/>
          <w:color w:val="3A3A3A"/>
          <w:sz w:val="24"/>
          <w:szCs w:val="24"/>
        </w:rPr>
        <w:lastRenderedPageBreak/>
        <w:t>exist regarding Porter's model to assist you in gaining a proper understanding as you go about the assessment.</w:t>
      </w:r>
    </w:p>
    <w:p w:rsidR="00EA0628" w:rsidRPr="00EA0628" w:rsidRDefault="00EA0628" w:rsidP="00EA0628">
      <w:pPr>
        <w:shd w:val="clear" w:color="auto" w:fill="F4F4F4"/>
        <w:spacing w:after="100" w:afterAutospacing="1" w:line="240" w:lineRule="auto"/>
        <w:rPr>
          <w:rFonts w:ascii="Arial" w:eastAsia="Times New Roman" w:hAnsi="Arial" w:cs="Arial"/>
          <w:color w:val="3A3A3A"/>
          <w:sz w:val="24"/>
          <w:szCs w:val="24"/>
        </w:rPr>
      </w:pPr>
      <w:r w:rsidRPr="00EA0628">
        <w:rPr>
          <w:rFonts w:ascii="Arial" w:eastAsia="Times New Roman" w:hAnsi="Arial" w:cs="Arial"/>
          <w:i/>
          <w:iCs/>
          <w:color w:val="EF4540"/>
          <w:sz w:val="24"/>
          <w:szCs w:val="24"/>
        </w:rPr>
        <w:t>(If you are not familiar with skilled nursing facilities and their role in healthcare, you can benefit by exploring operating centers, such as </w:t>
      </w:r>
      <w:hyperlink r:id="rId5" w:tgtFrame="_blank" w:history="1">
        <w:r w:rsidRPr="00EA0628">
          <w:rPr>
            <w:rFonts w:ascii="Arial" w:eastAsia="Times New Roman" w:hAnsi="Arial" w:cs="Arial"/>
            <w:i/>
            <w:iCs/>
            <w:color w:val="461D7C"/>
            <w:sz w:val="24"/>
            <w:szCs w:val="24"/>
            <w:u w:val="single"/>
          </w:rPr>
          <w:t>Willis-Knighton Health System's Progressive Care Center</w:t>
        </w:r>
      </w:hyperlink>
      <w:r w:rsidRPr="00EA0628">
        <w:rPr>
          <w:rFonts w:ascii="Arial" w:eastAsia="Times New Roman" w:hAnsi="Arial" w:cs="Arial"/>
          <w:i/>
          <w:iCs/>
          <w:color w:val="3A3A3A"/>
          <w:sz w:val="24"/>
          <w:szCs w:val="24"/>
        </w:rPr>
        <w:t> </w:t>
      </w:r>
      <w:r w:rsidRPr="00EA0628">
        <w:rPr>
          <w:rFonts w:ascii="Arial" w:eastAsia="Times New Roman" w:hAnsi="Arial" w:cs="Arial"/>
          <w:i/>
          <w:iCs/>
          <w:color w:val="EF4540"/>
          <w:sz w:val="24"/>
          <w:szCs w:val="24"/>
        </w:rPr>
        <w:t>and others. Be sure you have a thorough understanding of this modality of care BEFORE attempting this assignment.)</w:t>
      </w:r>
      <w:r w:rsidRPr="00EA0628">
        <w:rPr>
          <w:rFonts w:ascii="Arial" w:eastAsia="Times New Roman" w:hAnsi="Arial" w:cs="Arial"/>
          <w:color w:val="3A3A3A"/>
          <w:sz w:val="24"/>
          <w:szCs w:val="24"/>
        </w:rPr>
        <w:br/>
      </w:r>
    </w:p>
    <w:p w:rsidR="00EA0628" w:rsidRPr="00EA0628" w:rsidRDefault="00EA0628" w:rsidP="00EA0628">
      <w:pPr>
        <w:shd w:val="clear" w:color="auto" w:fill="F4F4F4"/>
        <w:spacing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The Submission Requirement</w:t>
      </w:r>
    </w:p>
    <w:p w:rsidR="004F6703" w:rsidRDefault="00EA0628" w:rsidP="00EA0628">
      <w:pPr>
        <w:shd w:val="clear" w:color="auto" w:fill="F4F4F4"/>
        <w:spacing w:after="100" w:afterAutospacing="1" w:line="240" w:lineRule="auto"/>
        <w:rPr>
          <w:rFonts w:ascii="Arial" w:eastAsia="Times New Roman" w:hAnsi="Arial" w:cs="Arial"/>
          <w:color w:val="3A3A3A"/>
          <w:sz w:val="24"/>
          <w:szCs w:val="24"/>
        </w:rPr>
      </w:pPr>
      <w:r w:rsidRPr="004F6703">
        <w:rPr>
          <w:rFonts w:ascii="Arial" w:eastAsia="Times New Roman" w:hAnsi="Arial" w:cs="Arial"/>
          <w:b/>
          <w:color w:val="3A3A3A"/>
          <w:sz w:val="24"/>
          <w:szCs w:val="24"/>
        </w:rPr>
        <w:t>Your submission in its entirety must be between 1500-1800 words.</w:t>
      </w:r>
      <w:r w:rsidRPr="00EA0628">
        <w:rPr>
          <w:rFonts w:ascii="Arial" w:eastAsia="Times New Roman" w:hAnsi="Arial" w:cs="Arial"/>
          <w:color w:val="3A3A3A"/>
          <w:sz w:val="24"/>
          <w:szCs w:val="24"/>
        </w:rPr>
        <w:t xml:space="preserve"> </w:t>
      </w:r>
    </w:p>
    <w:p w:rsidR="00EA0628" w:rsidRPr="00EA0628" w:rsidRDefault="00EA0628" w:rsidP="00EA0628">
      <w:pPr>
        <w:shd w:val="clear" w:color="auto" w:fill="F4F4F4"/>
        <w:spacing w:after="100" w:afterAutospacing="1" w:line="240" w:lineRule="auto"/>
        <w:rPr>
          <w:rFonts w:ascii="Arial" w:eastAsia="Times New Roman" w:hAnsi="Arial" w:cs="Arial"/>
          <w:color w:val="3A3A3A"/>
          <w:sz w:val="24"/>
          <w:szCs w:val="24"/>
        </w:rPr>
      </w:pPr>
      <w:r w:rsidRPr="00EA0628">
        <w:rPr>
          <w:rFonts w:ascii="Arial" w:eastAsia="Times New Roman" w:hAnsi="Arial" w:cs="Arial"/>
          <w:color w:val="3A3A3A"/>
          <w:sz w:val="24"/>
          <w:szCs w:val="24"/>
        </w:rPr>
        <w:t>Your submission must be supported by 4 (minimum) to 10 (maximum) references, with at least 3 being from scholarly academic journals. References may be prepared using the style guide of your choice (e.g., APA, MLA); just be sure to consistently use the selected style.</w:t>
      </w:r>
    </w:p>
    <w:p w:rsidR="00EA0628" w:rsidRPr="00EA0628" w:rsidRDefault="00EA0628" w:rsidP="00EA0628">
      <w:pPr>
        <w:shd w:val="clear" w:color="auto" w:fill="F4F4F4"/>
        <w:spacing w:after="100" w:afterAutospacing="1" w:line="240" w:lineRule="auto"/>
        <w:rPr>
          <w:rFonts w:ascii="Arial" w:eastAsia="Times New Roman" w:hAnsi="Arial" w:cs="Arial"/>
          <w:color w:val="3A3A3A"/>
          <w:sz w:val="24"/>
          <w:szCs w:val="24"/>
        </w:rPr>
      </w:pPr>
      <w:proofErr w:type="gramStart"/>
      <w:r w:rsidRPr="00EA0628">
        <w:rPr>
          <w:rFonts w:ascii="Arial" w:eastAsia="Times New Roman" w:hAnsi="Arial" w:cs="Arial"/>
          <w:color w:val="3A3A3A"/>
          <w:sz w:val="24"/>
          <w:szCs w:val="24"/>
        </w:rPr>
        <w:t>submission</w:t>
      </w:r>
      <w:proofErr w:type="gramEnd"/>
      <w:r w:rsidRPr="00EA0628">
        <w:rPr>
          <w:rFonts w:ascii="Arial" w:eastAsia="Times New Roman" w:hAnsi="Arial" w:cs="Arial"/>
          <w:color w:val="3A3A3A"/>
          <w:sz w:val="24"/>
          <w:szCs w:val="24"/>
        </w:rPr>
        <w:t xml:space="preserve"> date at the top of your submission </w:t>
      </w:r>
      <w:r w:rsidRPr="00EA0628">
        <w:rPr>
          <w:rFonts w:ascii="Arial" w:eastAsia="Times New Roman" w:hAnsi="Arial" w:cs="Arial"/>
          <w:b/>
          <w:bCs/>
          <w:i/>
          <w:iCs/>
          <w:color w:val="333333"/>
          <w:sz w:val="24"/>
          <w:szCs w:val="24"/>
        </w:rPr>
        <w:t>and supply the following sections, exactly as they appear below, placing each heading in bold text:</w:t>
      </w:r>
    </w:p>
    <w:p w:rsidR="00EA0628" w:rsidRPr="00EA0628" w:rsidRDefault="00EA0628" w:rsidP="00EA0628">
      <w:pPr>
        <w:numPr>
          <w:ilvl w:val="0"/>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Introduction</w:t>
      </w:r>
      <w:r w:rsidRPr="00EA0628">
        <w:rPr>
          <w:rFonts w:ascii="Arial" w:eastAsia="Times New Roman" w:hAnsi="Arial" w:cs="Arial"/>
          <w:color w:val="3A3A3A"/>
          <w:sz w:val="24"/>
          <w:szCs w:val="24"/>
        </w:rPr>
        <w:br/>
      </w:r>
    </w:p>
    <w:p w:rsidR="00EA0628" w:rsidRPr="00EA0628" w:rsidRDefault="00EA0628" w:rsidP="00EA0628">
      <w:pPr>
        <w:numPr>
          <w:ilvl w:val="0"/>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Porter's Five Forces</w:t>
      </w:r>
    </w:p>
    <w:p w:rsidR="00EA0628" w:rsidRPr="00EA0628" w:rsidRDefault="00EA0628" w:rsidP="00EA0628">
      <w:pPr>
        <w:numPr>
          <w:ilvl w:val="1"/>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Existing Competitors</w:t>
      </w:r>
    </w:p>
    <w:p w:rsidR="00EA0628" w:rsidRPr="00EA0628" w:rsidRDefault="00EA0628" w:rsidP="00EA0628">
      <w:pPr>
        <w:numPr>
          <w:ilvl w:val="1"/>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Potential Entrants</w:t>
      </w:r>
    </w:p>
    <w:p w:rsidR="00EA0628" w:rsidRPr="00EA0628" w:rsidRDefault="00EA0628" w:rsidP="00EA0628">
      <w:pPr>
        <w:numPr>
          <w:ilvl w:val="1"/>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Substitutes</w:t>
      </w:r>
    </w:p>
    <w:p w:rsidR="00EA0628" w:rsidRPr="00EA0628" w:rsidRDefault="00EA0628" w:rsidP="00EA0628">
      <w:pPr>
        <w:numPr>
          <w:ilvl w:val="1"/>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Suppliers</w:t>
      </w:r>
    </w:p>
    <w:p w:rsidR="00EA0628" w:rsidRPr="00EA0628" w:rsidRDefault="00EA0628" w:rsidP="00EA0628">
      <w:pPr>
        <w:numPr>
          <w:ilvl w:val="1"/>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Buyers</w:t>
      </w:r>
    </w:p>
    <w:p w:rsidR="00EA0628" w:rsidRPr="00EA0628" w:rsidRDefault="00EA0628" w:rsidP="00EA0628">
      <w:pPr>
        <w:numPr>
          <w:ilvl w:val="0"/>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Conclusions</w:t>
      </w:r>
    </w:p>
    <w:p w:rsidR="00EA0628" w:rsidRPr="00EA0628" w:rsidRDefault="00EA0628" w:rsidP="00EA0628">
      <w:pPr>
        <w:numPr>
          <w:ilvl w:val="0"/>
          <w:numId w:val="1"/>
        </w:numPr>
        <w:shd w:val="clear" w:color="auto" w:fill="F4F4F4"/>
        <w:spacing w:before="100" w:beforeAutospacing="1"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References</w:t>
      </w:r>
    </w:p>
    <w:p w:rsidR="00EA0628" w:rsidRPr="00EA0628" w:rsidRDefault="00EA0628" w:rsidP="00EA0628">
      <w:pPr>
        <w:shd w:val="clear" w:color="auto" w:fill="F4F4F4"/>
        <w:spacing w:after="100" w:afterAutospacing="1" w:line="240" w:lineRule="auto"/>
        <w:rPr>
          <w:rFonts w:ascii="Arial" w:eastAsia="Times New Roman" w:hAnsi="Arial" w:cs="Arial"/>
          <w:color w:val="3A3A3A"/>
          <w:sz w:val="24"/>
          <w:szCs w:val="24"/>
        </w:rPr>
      </w:pPr>
      <w:r w:rsidRPr="00EA0628">
        <w:rPr>
          <w:rFonts w:ascii="Arial" w:eastAsia="Times New Roman" w:hAnsi="Arial" w:cs="Arial"/>
          <w:b/>
          <w:bCs/>
          <w:color w:val="3A3A3A"/>
          <w:sz w:val="24"/>
          <w:szCs w:val="24"/>
        </w:rPr>
        <w:t>Assessment Criteria</w:t>
      </w:r>
    </w:p>
    <w:p w:rsidR="00EA0628" w:rsidRPr="00EA0628" w:rsidRDefault="00EA0628" w:rsidP="00EA0628">
      <w:pPr>
        <w:shd w:val="clear" w:color="auto" w:fill="F4F4F4"/>
        <w:spacing w:after="100" w:afterAutospacing="1" w:line="240" w:lineRule="auto"/>
        <w:rPr>
          <w:rFonts w:ascii="Arial" w:eastAsia="Times New Roman" w:hAnsi="Arial" w:cs="Arial"/>
          <w:color w:val="3A3A3A"/>
          <w:sz w:val="24"/>
          <w:szCs w:val="24"/>
        </w:rPr>
      </w:pPr>
      <w:r w:rsidRPr="00EA0628">
        <w:rPr>
          <w:rFonts w:ascii="Arial" w:eastAsia="Times New Roman" w:hAnsi="Arial" w:cs="Arial"/>
          <w:color w:val="3A3A3A"/>
          <w:sz w:val="24"/>
          <w:szCs w:val="24"/>
        </w:rPr>
        <w:t>Your submission will be assessed based on the following:</w:t>
      </w:r>
    </w:p>
    <w:p w:rsidR="00EA0628" w:rsidRPr="00EA0628" w:rsidRDefault="00EA0628" w:rsidP="00EA0628">
      <w:pPr>
        <w:numPr>
          <w:ilvl w:val="0"/>
          <w:numId w:val="2"/>
        </w:numPr>
        <w:shd w:val="clear" w:color="auto" w:fill="F4F4F4"/>
        <w:spacing w:before="100" w:beforeAutospacing="1" w:after="100" w:afterAutospacing="1" w:line="240" w:lineRule="auto"/>
        <w:rPr>
          <w:rFonts w:ascii="Arial" w:eastAsia="Times New Roman" w:hAnsi="Arial" w:cs="Arial"/>
          <w:color w:val="3A3A3A"/>
          <w:sz w:val="24"/>
          <w:szCs w:val="24"/>
        </w:rPr>
      </w:pPr>
      <w:r w:rsidRPr="00EA0628">
        <w:rPr>
          <w:rFonts w:ascii="Arial" w:eastAsia="Times New Roman" w:hAnsi="Arial" w:cs="Arial"/>
          <w:color w:val="3A3A3A"/>
          <w:sz w:val="24"/>
          <w:szCs w:val="24"/>
        </w:rPr>
        <w:t>Compliance quality: The degree to which your submission complies with noted guidelines, including word count and reference specifications,</w:t>
      </w:r>
    </w:p>
    <w:p w:rsidR="00EA0628" w:rsidRPr="00EA0628" w:rsidRDefault="00EA0628" w:rsidP="00EA0628">
      <w:pPr>
        <w:numPr>
          <w:ilvl w:val="0"/>
          <w:numId w:val="2"/>
        </w:numPr>
        <w:shd w:val="clear" w:color="auto" w:fill="F4F4F4"/>
        <w:spacing w:before="100" w:beforeAutospacing="1" w:after="100" w:afterAutospacing="1" w:line="240" w:lineRule="auto"/>
        <w:rPr>
          <w:rFonts w:ascii="Arial" w:eastAsia="Times New Roman" w:hAnsi="Arial" w:cs="Arial"/>
          <w:color w:val="3A3A3A"/>
          <w:sz w:val="24"/>
          <w:szCs w:val="24"/>
        </w:rPr>
      </w:pPr>
      <w:r w:rsidRPr="00EA0628">
        <w:rPr>
          <w:rFonts w:ascii="Arial" w:eastAsia="Times New Roman" w:hAnsi="Arial" w:cs="Arial"/>
          <w:color w:val="3A3A3A"/>
          <w:sz w:val="24"/>
          <w:szCs w:val="24"/>
        </w:rPr>
        <w:t>Communication quality: The degree to which your work meets standards expected in business communications, including matters concerning the use of proper grammar and punctuation, and</w:t>
      </w:r>
    </w:p>
    <w:p w:rsidR="00EA0628" w:rsidRPr="00EA0628" w:rsidRDefault="00EA0628" w:rsidP="00CF4968">
      <w:pPr>
        <w:numPr>
          <w:ilvl w:val="0"/>
          <w:numId w:val="2"/>
        </w:numPr>
        <w:shd w:val="clear" w:color="auto" w:fill="F4F4F4"/>
        <w:spacing w:before="100" w:beforeAutospacing="1" w:after="100" w:afterAutospacing="1" w:line="240" w:lineRule="auto"/>
        <w:rPr>
          <w:rFonts w:ascii="Arial" w:eastAsia="Times New Roman" w:hAnsi="Arial" w:cs="Arial"/>
          <w:color w:val="3A3A3A"/>
          <w:sz w:val="24"/>
          <w:szCs w:val="24"/>
        </w:rPr>
      </w:pPr>
      <w:r w:rsidRPr="004F6703">
        <w:rPr>
          <w:rFonts w:ascii="Arial" w:eastAsia="Times New Roman" w:hAnsi="Arial" w:cs="Arial"/>
          <w:color w:val="3A3A3A"/>
          <w:sz w:val="24"/>
          <w:szCs w:val="24"/>
        </w:rPr>
        <w:t xml:space="preserve">Content </w:t>
      </w:r>
      <w:r w:rsidR="004F6703" w:rsidRPr="004F6703">
        <w:rPr>
          <w:rFonts w:ascii="Arial" w:eastAsia="Times New Roman" w:hAnsi="Arial" w:cs="Arial"/>
          <w:noProof/>
          <w:color w:val="3A3A3A"/>
          <w:sz w:val="24"/>
          <w:szCs w:val="24"/>
        </w:rPr>
        <w:t>Q</w:t>
      </w:r>
      <w:r w:rsidRPr="004F6703">
        <w:rPr>
          <w:rFonts w:ascii="Arial" w:eastAsia="Times New Roman" w:hAnsi="Arial" w:cs="Arial"/>
          <w:noProof/>
          <w:color w:val="3A3A3A"/>
          <w:sz w:val="24"/>
          <w:szCs w:val="24"/>
        </w:rPr>
        <w:t>uality</w:t>
      </w:r>
      <w:r w:rsidRPr="004F6703">
        <w:rPr>
          <w:rFonts w:ascii="Arial" w:eastAsia="Times New Roman" w:hAnsi="Arial" w:cs="Arial"/>
          <w:color w:val="3A3A3A"/>
          <w:sz w:val="24"/>
          <w:szCs w:val="24"/>
        </w:rPr>
        <w:t>: The quality of the content presented in your work.</w:t>
      </w:r>
    </w:p>
    <w:sectPr w:rsidR="00EA0628" w:rsidRPr="00EA0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67E72"/>
    <w:multiLevelType w:val="multilevel"/>
    <w:tmpl w:val="6008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910961"/>
    <w:multiLevelType w:val="hybridMultilevel"/>
    <w:tmpl w:val="2D068B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9666AA"/>
    <w:multiLevelType w:val="multilevel"/>
    <w:tmpl w:val="C8BEC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zMDAxMDMys7AwMTFQ0lEKTi0uzszPAykwqgUAM7OlliwAAAA="/>
  </w:docVars>
  <w:rsids>
    <w:rsidRoot w:val="00EA0628"/>
    <w:rsid w:val="00006B96"/>
    <w:rsid w:val="000257C6"/>
    <w:rsid w:val="00027FCA"/>
    <w:rsid w:val="00030628"/>
    <w:rsid w:val="0003063D"/>
    <w:rsid w:val="00032932"/>
    <w:rsid w:val="00037709"/>
    <w:rsid w:val="000554A5"/>
    <w:rsid w:val="000868E6"/>
    <w:rsid w:val="000A29BF"/>
    <w:rsid w:val="000A66D6"/>
    <w:rsid w:val="000A6B44"/>
    <w:rsid w:val="000B7A4B"/>
    <w:rsid w:val="00100AB3"/>
    <w:rsid w:val="00101C36"/>
    <w:rsid w:val="00105ED0"/>
    <w:rsid w:val="001255F2"/>
    <w:rsid w:val="001273D8"/>
    <w:rsid w:val="00140300"/>
    <w:rsid w:val="001555D3"/>
    <w:rsid w:val="0017419C"/>
    <w:rsid w:val="00176043"/>
    <w:rsid w:val="001A7A23"/>
    <w:rsid w:val="001B6DAA"/>
    <w:rsid w:val="001E0586"/>
    <w:rsid w:val="001E4131"/>
    <w:rsid w:val="001F1580"/>
    <w:rsid w:val="001F59FE"/>
    <w:rsid w:val="0021572C"/>
    <w:rsid w:val="0022349A"/>
    <w:rsid w:val="0023224A"/>
    <w:rsid w:val="00246946"/>
    <w:rsid w:val="00254181"/>
    <w:rsid w:val="00263FA7"/>
    <w:rsid w:val="00285A03"/>
    <w:rsid w:val="002902D6"/>
    <w:rsid w:val="00292993"/>
    <w:rsid w:val="002B25B8"/>
    <w:rsid w:val="002B27D5"/>
    <w:rsid w:val="00301E5F"/>
    <w:rsid w:val="00317739"/>
    <w:rsid w:val="00322C1F"/>
    <w:rsid w:val="00323C2D"/>
    <w:rsid w:val="0033237D"/>
    <w:rsid w:val="00347B9B"/>
    <w:rsid w:val="00351D65"/>
    <w:rsid w:val="003737C6"/>
    <w:rsid w:val="00382073"/>
    <w:rsid w:val="00383085"/>
    <w:rsid w:val="003D248D"/>
    <w:rsid w:val="003E1047"/>
    <w:rsid w:val="003E787D"/>
    <w:rsid w:val="003F2440"/>
    <w:rsid w:val="003F687F"/>
    <w:rsid w:val="004164FC"/>
    <w:rsid w:val="00421B65"/>
    <w:rsid w:val="004245A4"/>
    <w:rsid w:val="00425E22"/>
    <w:rsid w:val="004276EE"/>
    <w:rsid w:val="00432D6D"/>
    <w:rsid w:val="004669DB"/>
    <w:rsid w:val="004A18C5"/>
    <w:rsid w:val="004A3FA9"/>
    <w:rsid w:val="004C6903"/>
    <w:rsid w:val="004E2022"/>
    <w:rsid w:val="004E5AB0"/>
    <w:rsid w:val="004F6703"/>
    <w:rsid w:val="004F7DA9"/>
    <w:rsid w:val="004F7EAB"/>
    <w:rsid w:val="0050500F"/>
    <w:rsid w:val="00505BFE"/>
    <w:rsid w:val="005153BF"/>
    <w:rsid w:val="0054157C"/>
    <w:rsid w:val="00544BA5"/>
    <w:rsid w:val="00572896"/>
    <w:rsid w:val="005A0A1D"/>
    <w:rsid w:val="005A49DE"/>
    <w:rsid w:val="005A6629"/>
    <w:rsid w:val="005B36E2"/>
    <w:rsid w:val="005B6035"/>
    <w:rsid w:val="005C137D"/>
    <w:rsid w:val="005E1CA4"/>
    <w:rsid w:val="00673C5E"/>
    <w:rsid w:val="00675E1E"/>
    <w:rsid w:val="006E7E1A"/>
    <w:rsid w:val="006F4787"/>
    <w:rsid w:val="0070319C"/>
    <w:rsid w:val="00715693"/>
    <w:rsid w:val="00737056"/>
    <w:rsid w:val="00742A3A"/>
    <w:rsid w:val="007600F3"/>
    <w:rsid w:val="00760BC5"/>
    <w:rsid w:val="007811CB"/>
    <w:rsid w:val="0078371A"/>
    <w:rsid w:val="007A1CB1"/>
    <w:rsid w:val="007A4D4B"/>
    <w:rsid w:val="007D1E7B"/>
    <w:rsid w:val="007D2B6A"/>
    <w:rsid w:val="007E144D"/>
    <w:rsid w:val="007F5E41"/>
    <w:rsid w:val="0083454D"/>
    <w:rsid w:val="00837830"/>
    <w:rsid w:val="0084498C"/>
    <w:rsid w:val="00851D92"/>
    <w:rsid w:val="0086153B"/>
    <w:rsid w:val="00877C8A"/>
    <w:rsid w:val="008927CC"/>
    <w:rsid w:val="008A0BE0"/>
    <w:rsid w:val="008A2056"/>
    <w:rsid w:val="008A5333"/>
    <w:rsid w:val="008C0F5B"/>
    <w:rsid w:val="008C66BB"/>
    <w:rsid w:val="008D4168"/>
    <w:rsid w:val="008D4599"/>
    <w:rsid w:val="008D6853"/>
    <w:rsid w:val="008F224D"/>
    <w:rsid w:val="00912C69"/>
    <w:rsid w:val="009346A6"/>
    <w:rsid w:val="009430BA"/>
    <w:rsid w:val="00964339"/>
    <w:rsid w:val="00970D4C"/>
    <w:rsid w:val="00973D1A"/>
    <w:rsid w:val="00976686"/>
    <w:rsid w:val="009866CB"/>
    <w:rsid w:val="00991BB5"/>
    <w:rsid w:val="009A4EAD"/>
    <w:rsid w:val="009C1492"/>
    <w:rsid w:val="009C571F"/>
    <w:rsid w:val="009D7F09"/>
    <w:rsid w:val="009E1501"/>
    <w:rsid w:val="009F3476"/>
    <w:rsid w:val="009F4848"/>
    <w:rsid w:val="00A02B16"/>
    <w:rsid w:val="00A04B65"/>
    <w:rsid w:val="00A372F8"/>
    <w:rsid w:val="00A4447B"/>
    <w:rsid w:val="00A52AC3"/>
    <w:rsid w:val="00A62AD5"/>
    <w:rsid w:val="00A661FD"/>
    <w:rsid w:val="00A824DB"/>
    <w:rsid w:val="00AB5EAD"/>
    <w:rsid w:val="00AC2829"/>
    <w:rsid w:val="00AD253F"/>
    <w:rsid w:val="00AE19B9"/>
    <w:rsid w:val="00B00C43"/>
    <w:rsid w:val="00B0289A"/>
    <w:rsid w:val="00B20599"/>
    <w:rsid w:val="00B754DA"/>
    <w:rsid w:val="00B861F2"/>
    <w:rsid w:val="00BB5CD9"/>
    <w:rsid w:val="00BD39FF"/>
    <w:rsid w:val="00BF7B1F"/>
    <w:rsid w:val="00C64DEC"/>
    <w:rsid w:val="00C74641"/>
    <w:rsid w:val="00C945A9"/>
    <w:rsid w:val="00CB00F6"/>
    <w:rsid w:val="00CB1A86"/>
    <w:rsid w:val="00CE6408"/>
    <w:rsid w:val="00D039B8"/>
    <w:rsid w:val="00D03A7D"/>
    <w:rsid w:val="00D03D04"/>
    <w:rsid w:val="00D36E4D"/>
    <w:rsid w:val="00D6395F"/>
    <w:rsid w:val="00D67D88"/>
    <w:rsid w:val="00D87F23"/>
    <w:rsid w:val="00D9285D"/>
    <w:rsid w:val="00DA656C"/>
    <w:rsid w:val="00DB5748"/>
    <w:rsid w:val="00DC5F6E"/>
    <w:rsid w:val="00DD3FBD"/>
    <w:rsid w:val="00DD5FAE"/>
    <w:rsid w:val="00DE0AE5"/>
    <w:rsid w:val="00E02665"/>
    <w:rsid w:val="00E206B0"/>
    <w:rsid w:val="00E22BA2"/>
    <w:rsid w:val="00E2519D"/>
    <w:rsid w:val="00E26174"/>
    <w:rsid w:val="00E26D94"/>
    <w:rsid w:val="00E41CA4"/>
    <w:rsid w:val="00E52572"/>
    <w:rsid w:val="00E548C6"/>
    <w:rsid w:val="00E56724"/>
    <w:rsid w:val="00E8469C"/>
    <w:rsid w:val="00E87E64"/>
    <w:rsid w:val="00EA0628"/>
    <w:rsid w:val="00EB4CFE"/>
    <w:rsid w:val="00F11477"/>
    <w:rsid w:val="00F23C6E"/>
    <w:rsid w:val="00F23DFB"/>
    <w:rsid w:val="00F251BE"/>
    <w:rsid w:val="00F252E7"/>
    <w:rsid w:val="00F31C3A"/>
    <w:rsid w:val="00F32AC0"/>
    <w:rsid w:val="00F72FE7"/>
    <w:rsid w:val="00FC1AEC"/>
    <w:rsid w:val="00FC1F58"/>
    <w:rsid w:val="00FE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9C4455-0176-4C98-9C88-651DBF957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6703"/>
    <w:rPr>
      <w:color w:val="0000FF"/>
      <w:u w:val="single"/>
    </w:rPr>
  </w:style>
  <w:style w:type="paragraph" w:styleId="ListParagraph">
    <w:name w:val="List Paragraph"/>
    <w:basedOn w:val="Normal"/>
    <w:uiPriority w:val="34"/>
    <w:qFormat/>
    <w:rsid w:val="004F67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630575">
      <w:bodyDiv w:val="1"/>
      <w:marLeft w:val="0"/>
      <w:marRight w:val="0"/>
      <w:marTop w:val="0"/>
      <w:marBottom w:val="0"/>
      <w:divBdr>
        <w:top w:val="none" w:sz="0" w:space="0" w:color="auto"/>
        <w:left w:val="none" w:sz="0" w:space="0" w:color="auto"/>
        <w:bottom w:val="none" w:sz="0" w:space="0" w:color="auto"/>
        <w:right w:val="none" w:sz="0" w:space="0" w:color="auto"/>
      </w:divBdr>
      <w:divsChild>
        <w:div w:id="1061715731">
          <w:marLeft w:val="0"/>
          <w:marRight w:val="0"/>
          <w:marTop w:val="0"/>
          <w:marBottom w:val="0"/>
          <w:divBdr>
            <w:top w:val="none" w:sz="0" w:space="0" w:color="auto"/>
            <w:left w:val="none" w:sz="0" w:space="0" w:color="auto"/>
            <w:bottom w:val="none" w:sz="0" w:space="0" w:color="auto"/>
            <w:right w:val="none" w:sz="0" w:space="0" w:color="auto"/>
          </w:divBdr>
          <w:divsChild>
            <w:div w:id="17126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kprogressivecar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MEDNAX SERVICES, INC.</Company>
  <LinksUpToDate>false</LinksUpToDate>
  <CharactersWithSpaces>3986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A Mejias</dc:creator>
  <cp:keywords/>
  <dc:description/>
  <cp:lastModifiedBy>Jaime Mejias</cp:lastModifiedBy>
  <cp:revision>8</cp:revision>
  <dcterms:created xsi:type="dcterms:W3CDTF">2019-07-15T23:25:00Z</dcterms:created>
  <dcterms:modified xsi:type="dcterms:W3CDTF">2019-07-15T23:48:00Z</dcterms:modified>
</cp:coreProperties>
</file>